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margin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552DF8" w14:paraId="487DF40E" w14:textId="77777777" w:rsidTr="00552DF8">
        <w:tc>
          <w:tcPr>
            <w:tcW w:w="284" w:type="dxa"/>
          </w:tcPr>
          <w:p w14:paraId="689541B8" w14:textId="77777777" w:rsidR="00552DF8" w:rsidRDefault="00552DF8" w:rsidP="00552DF8">
            <w:pPr>
              <w:widowControl w:val="0"/>
              <w:ind w:right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14:paraId="41071A04" w14:textId="11AEA448" w:rsidR="00552DF8" w:rsidRPr="00552DF8" w:rsidRDefault="00552DF8" w:rsidP="00552DF8">
            <w:pPr>
              <w:widowControl w:val="0"/>
              <w:ind w:right="284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9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6"/>
        <w:gridCol w:w="130"/>
        <w:gridCol w:w="64"/>
        <w:gridCol w:w="96"/>
        <w:gridCol w:w="146"/>
        <w:gridCol w:w="145"/>
        <w:gridCol w:w="97"/>
        <w:gridCol w:w="12"/>
        <w:gridCol w:w="181"/>
        <w:gridCol w:w="49"/>
        <w:gridCol w:w="52"/>
        <w:gridCol w:w="190"/>
        <w:gridCol w:w="242"/>
        <w:gridCol w:w="49"/>
        <w:gridCol w:w="193"/>
        <w:gridCol w:w="97"/>
        <w:gridCol w:w="145"/>
        <w:gridCol w:w="146"/>
        <w:gridCol w:w="67"/>
        <w:gridCol w:w="29"/>
        <w:gridCol w:w="194"/>
        <w:gridCol w:w="48"/>
        <w:gridCol w:w="236"/>
        <w:gridCol w:w="39"/>
        <w:gridCol w:w="139"/>
        <w:gridCol w:w="106"/>
        <w:gridCol w:w="31"/>
        <w:gridCol w:w="155"/>
        <w:gridCol w:w="98"/>
        <w:gridCol w:w="23"/>
        <w:gridCol w:w="261"/>
        <w:gridCol w:w="15"/>
        <w:gridCol w:w="15"/>
        <w:gridCol w:w="253"/>
        <w:gridCol w:w="8"/>
        <w:gridCol w:w="275"/>
        <w:gridCol w:w="6"/>
        <w:gridCol w:w="8"/>
        <w:gridCol w:w="274"/>
        <w:gridCol w:w="283"/>
        <w:gridCol w:w="135"/>
        <w:gridCol w:w="147"/>
        <w:gridCol w:w="122"/>
        <w:gridCol w:w="114"/>
        <w:gridCol w:w="47"/>
        <w:gridCol w:w="261"/>
        <w:gridCol w:w="288"/>
        <w:gridCol w:w="177"/>
        <w:gridCol w:w="764"/>
        <w:gridCol w:w="246"/>
        <w:gridCol w:w="104"/>
        <w:gridCol w:w="158"/>
        <w:gridCol w:w="275"/>
        <w:gridCol w:w="276"/>
        <w:gridCol w:w="275"/>
        <w:gridCol w:w="934"/>
        <w:gridCol w:w="713"/>
      </w:tblGrid>
      <w:tr w:rsidR="002B4A00" w:rsidRPr="002B4A00" w14:paraId="5A432A42" w14:textId="77777777" w:rsidTr="004D552B">
        <w:trPr>
          <w:trHeight w:val="465"/>
        </w:trPr>
        <w:tc>
          <w:tcPr>
            <w:tcW w:w="5997" w:type="dxa"/>
            <w:gridSpan w:val="48"/>
            <w:vMerge w:val="restart"/>
            <w:shd w:val="clear" w:color="auto" w:fill="auto"/>
          </w:tcPr>
          <w:p w14:paraId="46454D5B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3652FEA4" wp14:editId="28FF99F1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65A3" w14:textId="1EE0D779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A00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</w:t>
            </w:r>
            <w:r w:rsidR="00A525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="00A525FB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A525FB" w:rsidRPr="00181E42">
              <w:rPr>
                <w:rFonts w:ascii="Times New Roman" w:eastAsia="Calibri" w:hAnsi="Times New Roman" w:cs="Times New Roman"/>
              </w:rPr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  <w:p w14:paraId="2909064B" w14:textId="32B6EE09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A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счета 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="00A525FB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A525FB" w:rsidRPr="00181E42">
              <w:rPr>
                <w:rFonts w:ascii="Times New Roman" w:eastAsia="Calibri" w:hAnsi="Times New Roman" w:cs="Times New Roman"/>
              </w:rPr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B4A00" w:rsidRPr="002B4A00" w14:paraId="205181DE" w14:textId="77777777" w:rsidTr="004D552B">
        <w:trPr>
          <w:trHeight w:val="940"/>
        </w:trPr>
        <w:tc>
          <w:tcPr>
            <w:tcW w:w="5997" w:type="dxa"/>
            <w:gridSpan w:val="48"/>
            <w:vMerge/>
            <w:shd w:val="clear" w:color="auto" w:fill="auto"/>
          </w:tcPr>
          <w:p w14:paraId="5DB91CF6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3922" w:type="dxa"/>
            <w:gridSpan w:val="10"/>
            <w:shd w:val="clear" w:color="auto" w:fill="auto"/>
          </w:tcPr>
          <w:p w14:paraId="2198F44B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>Карточку для выдачи получателю</w:t>
            </w:r>
          </w:p>
          <w:p w14:paraId="03E09C72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>передать на:</w:t>
            </w:r>
          </w:p>
          <w:p w14:paraId="5ADE618F" w14:textId="79E4EEE1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 xml:space="preserve">                  РКЦ № 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="00A525FB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A525FB" w:rsidRPr="00181E42">
              <w:rPr>
                <w:rFonts w:ascii="Times New Roman" w:eastAsia="Calibri" w:hAnsi="Times New Roman" w:cs="Times New Roman"/>
              </w:rPr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end"/>
            </w: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 xml:space="preserve">  УРМ № 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="00A525FB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A525FB" w:rsidRPr="00181E42">
              <w:rPr>
                <w:rFonts w:ascii="Times New Roman" w:eastAsia="Calibri" w:hAnsi="Times New Roman" w:cs="Times New Roman"/>
              </w:rPr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A525FB"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B4A00" w:rsidRPr="002B4A00" w14:paraId="1CDACFBE" w14:textId="77777777" w:rsidTr="004D552B"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71EFF018" w14:textId="77777777" w:rsidR="002B4A00" w:rsidRPr="002B4A00" w:rsidRDefault="002B4A00" w:rsidP="00F25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Заявление на </w:t>
            </w:r>
            <w:r w:rsidR="00620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замену</w:t>
            </w:r>
            <w:r w:rsidRPr="002B4A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корпоративной карточки</w:t>
            </w:r>
          </w:p>
        </w:tc>
      </w:tr>
      <w:tr w:rsidR="002B4A00" w:rsidRPr="002B4A00" w14:paraId="3B13EDF7" w14:textId="77777777" w:rsidTr="004D552B">
        <w:tc>
          <w:tcPr>
            <w:tcW w:w="9919" w:type="dxa"/>
            <w:gridSpan w:val="58"/>
            <w:tcBorders>
              <w:bottom w:val="nil"/>
            </w:tcBorders>
            <w:shd w:val="clear" w:color="auto" w:fill="FFFFFF"/>
            <w:vAlign w:val="bottom"/>
          </w:tcPr>
          <w:p w14:paraId="11606BCA" w14:textId="77777777" w:rsidR="002B4A00" w:rsidRPr="008411E2" w:rsidRDefault="002B4A00" w:rsidP="0084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2B4A00" w:rsidRPr="002B4A00" w14:paraId="0578BEB8" w14:textId="77777777" w:rsidTr="004D552B">
        <w:tc>
          <w:tcPr>
            <w:tcW w:w="7288" w:type="dxa"/>
            <w:gridSpan w:val="52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69CDE72" w14:textId="77777777" w:rsidR="002B4A00" w:rsidRPr="00F94129" w:rsidRDefault="00F94129" w:rsidP="00F94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F94129">
              <w:rPr>
                <w:rFonts w:ascii="Times New Roman" w:eastAsia="Calibri" w:hAnsi="Times New Roman" w:cs="Times New Roman"/>
                <w:b/>
                <w:iCs/>
              </w:rPr>
              <w:instrText xml:space="preserve"> FORMTEXT </w:instrText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separate"/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end"/>
            </w:r>
            <w:bookmarkEnd w:id="0"/>
          </w:p>
        </w:tc>
        <w:tc>
          <w:tcPr>
            <w:tcW w:w="2631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bottom"/>
          </w:tcPr>
          <w:p w14:paraId="4B0E7A5A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2B4A00">
              <w:rPr>
                <w:rFonts w:ascii="Calibri" w:eastAsia="Calibri" w:hAnsi="Calibri" w:cs="Times New Roman"/>
                <w:b/>
                <w:iCs/>
                <w:noProof/>
                <w:sz w:val="20"/>
              </w:rPr>
              <w:t xml:space="preserve"> 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instrText xml:space="preserve"> FORMTEXT </w:instrTex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separate"/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end"/>
            </w:r>
            <w:bookmarkEnd w:id="1"/>
          </w:p>
        </w:tc>
      </w:tr>
      <w:tr w:rsidR="002B4A00" w:rsidRPr="002B4A00" w14:paraId="229F7514" w14:textId="77777777" w:rsidTr="004D552B">
        <w:trPr>
          <w:trHeight w:val="234"/>
        </w:trPr>
        <w:tc>
          <w:tcPr>
            <w:tcW w:w="9919" w:type="dxa"/>
            <w:gridSpan w:val="58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4393B2A" w14:textId="5EAD1FDA" w:rsidR="002B4A00" w:rsidRPr="002B4A00" w:rsidRDefault="002B4A00" w:rsidP="002B4A0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Просим </w:t>
            </w:r>
            <w:r w:rsidR="006201A8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заменить</w:t>
            </w:r>
            <w:r w:rsidR="006201A8"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 </w:t>
            </w:r>
            <w:r w:rsidR="00D24DA4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(перевыпустить) </w:t>
            </w: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корпоративную карточку, </w:t>
            </w:r>
            <w:r w:rsidR="009C10FE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предоставленную в пользование Держателю</w:t>
            </w: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:</w:t>
            </w:r>
          </w:p>
        </w:tc>
      </w:tr>
      <w:tr w:rsidR="002B4A00" w:rsidRPr="002B4A00" w14:paraId="7B3E0AC4" w14:textId="77777777" w:rsidTr="004D552B">
        <w:trPr>
          <w:trHeight w:val="361"/>
        </w:trPr>
        <w:tc>
          <w:tcPr>
            <w:tcW w:w="9919" w:type="dxa"/>
            <w:gridSpan w:val="58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5A5B4A4B" w14:textId="77777777" w:rsidR="002B4A00" w:rsidRPr="00F94129" w:rsidRDefault="00F94129" w:rsidP="00F9412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instrText xml:space="preserve"> FORMTEXT </w:instrText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separate"/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end"/>
            </w:r>
            <w:bookmarkEnd w:id="2"/>
          </w:p>
        </w:tc>
      </w:tr>
      <w:tr w:rsidR="002B4A00" w:rsidRPr="002B4A00" w14:paraId="48B5FB7E" w14:textId="77777777" w:rsidTr="004D552B">
        <w:trPr>
          <w:trHeight w:val="234"/>
        </w:trPr>
        <w:tc>
          <w:tcPr>
            <w:tcW w:w="9919" w:type="dxa"/>
            <w:gridSpan w:val="58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62FF425" w14:textId="77777777" w:rsidR="002B4A00" w:rsidRPr="002B4A00" w:rsidRDefault="002B4A00" w:rsidP="002B4A0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B4A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(Ф.И.О. полностью </w:t>
            </w:r>
            <w:r w:rsidR="003E3D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2B4A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ержателя корпоративной карточки)</w:t>
            </w:r>
          </w:p>
        </w:tc>
      </w:tr>
      <w:tr w:rsidR="002B4A00" w:rsidRPr="002B4A00" w14:paraId="63B7E285" w14:textId="77777777" w:rsidTr="004D552B">
        <w:tc>
          <w:tcPr>
            <w:tcW w:w="9919" w:type="dxa"/>
            <w:gridSpan w:val="58"/>
            <w:tcBorders>
              <w:top w:val="nil"/>
              <w:bottom w:val="nil"/>
            </w:tcBorders>
            <w:shd w:val="clear" w:color="auto" w:fill="auto"/>
          </w:tcPr>
          <w:p w14:paraId="087DF8A1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Причина </w:t>
            </w:r>
            <w:r w:rsidR="006201A8">
              <w:rPr>
                <w:rFonts w:ascii="Times New Roman" w:eastAsia="Calibri" w:hAnsi="Times New Roman" w:cs="Times New Roman"/>
                <w:b/>
                <w:bCs/>
                <w:sz w:val="20"/>
              </w:rPr>
              <w:t>замены</w:t>
            </w:r>
            <w:r w:rsidRPr="002B4A00"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  <w:r w:rsidRPr="002B4A00">
              <w:rPr>
                <w:rFonts w:ascii="Calibri" w:eastAsia="Calibri" w:hAnsi="Calibri" w:cs="Times New Roman"/>
                <w:b/>
                <w:iCs/>
                <w:noProof/>
                <w:sz w:val="20"/>
              </w:rPr>
              <w:t xml:space="preserve"> </w:t>
            </w:r>
          </w:p>
        </w:tc>
      </w:tr>
      <w:tr w:rsidR="00827557" w:rsidRPr="002B4A00" w14:paraId="2F9E2FE8" w14:textId="77777777" w:rsidTr="004D552B">
        <w:trPr>
          <w:trHeight w:val="768"/>
        </w:trPr>
        <w:tc>
          <w:tcPr>
            <w:tcW w:w="5018" w:type="dxa"/>
            <w:gridSpan w:val="42"/>
            <w:tcBorders>
              <w:top w:val="nil"/>
              <w:right w:val="nil"/>
            </w:tcBorders>
            <w:shd w:val="clear" w:color="auto" w:fill="auto"/>
          </w:tcPr>
          <w:p w14:paraId="207A04B3" w14:textId="77777777" w:rsidR="00827557" w:rsidRPr="002B4A00" w:rsidRDefault="00B37944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7819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утеря корпоративной карточки </w:t>
            </w:r>
          </w:p>
          <w:p w14:paraId="04130E96" w14:textId="77777777" w:rsidR="00827557" w:rsidRPr="002B4A00" w:rsidRDefault="00B37944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6628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порча корпоративной карточки</w:t>
            </w:r>
          </w:p>
          <w:p w14:paraId="6A2355E0" w14:textId="77777777" w:rsidR="00827557" w:rsidRPr="002B4A00" w:rsidRDefault="00B37944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2570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смена фамилии, имени или подписи </w:t>
            </w:r>
            <w:r w:rsidR="00827557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>ержателя</w:t>
            </w:r>
          </w:p>
        </w:tc>
        <w:tc>
          <w:tcPr>
            <w:tcW w:w="4901" w:type="dxa"/>
            <w:gridSpan w:val="16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A253DB" w14:textId="77777777" w:rsidR="00827557" w:rsidRPr="002B4A00" w:rsidRDefault="00B37944" w:rsidP="00827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3763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5FB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F94129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>утеря ПИН-кода</w:t>
            </w:r>
          </w:p>
          <w:p w14:paraId="3677DE76" w14:textId="77777777" w:rsidR="00827557" w:rsidRPr="002B4A00" w:rsidRDefault="00B37944" w:rsidP="00827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851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иная причина:</w:t>
            </w:r>
            <w:r w:rsidR="0082755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bookmarkStart w:id="3" w:name="ТекстовоеПоле56"/>
            <w:r w:rsidR="00827557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827557" w:rsidRPr="00181E42">
              <w:rPr>
                <w:rFonts w:ascii="Times New Roman" w:eastAsia="Calibri" w:hAnsi="Times New Roman" w:cs="Times New Roman"/>
              </w:rPr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end"/>
            </w:r>
            <w:bookmarkEnd w:id="3"/>
          </w:p>
        </w:tc>
      </w:tr>
      <w:tr w:rsidR="002B4A00" w:rsidRPr="002B4A00" w14:paraId="1B974834" w14:textId="77777777" w:rsidTr="004D552B"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auto"/>
          </w:tcPr>
          <w:p w14:paraId="62A0A55B" w14:textId="11A3D3E9" w:rsidR="00391F4C" w:rsidRPr="00391F4C" w:rsidRDefault="000504EC" w:rsidP="00391F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аименование организации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на корпоративной карточке 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латин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скими буквами</w:t>
            </w:r>
            <w:r w:rsidR="00F25C1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(максимум 13 </w:t>
            </w:r>
            <w:proofErr w:type="gramStart"/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символов)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*</w:t>
            </w:r>
            <w:proofErr w:type="gramEnd"/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391F4C" w:rsidRPr="00391F4C" w14:paraId="751A7742" w14:textId="77777777" w:rsidTr="00B51D35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47F4783D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36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295" w:type="dxa"/>
                  <w:vAlign w:val="center"/>
                </w:tcPr>
                <w:p w14:paraId="08B59062" w14:textId="77777777" w:rsidR="00391F4C" w:rsidRPr="00037578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870B95F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57844D13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98DAA65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ACEAC07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5AA3907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6E5A62A9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C87D22D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196C7AA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0768AE4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4EBB2744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ТекстовоеПоле47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95" w:type="dxa"/>
                  <w:vAlign w:val="center"/>
                </w:tcPr>
                <w:p w14:paraId="7CDE3EC1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6" w:name="ТекстовоеПоле48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14:paraId="135E16A4" w14:textId="286C41BB" w:rsidR="00D83071" w:rsidRPr="00F31C80" w:rsidRDefault="000504EC" w:rsidP="00A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31C80">
              <w:rPr>
                <w:rFonts w:ascii="Times New Roman" w:eastAsia="Calibri" w:hAnsi="Times New Roman" w:cs="Times New Roman"/>
                <w:sz w:val="18"/>
                <w:szCs w:val="18"/>
              </w:rPr>
              <w:t>Заполняется в случае изменения наименования организации.</w:t>
            </w:r>
          </w:p>
        </w:tc>
      </w:tr>
      <w:tr w:rsidR="002B4A00" w:rsidRPr="002B4A00" w14:paraId="10947A47" w14:textId="77777777" w:rsidTr="004D552B">
        <w:tc>
          <w:tcPr>
            <w:tcW w:w="9919" w:type="dxa"/>
            <w:gridSpan w:val="58"/>
            <w:tcBorders>
              <w:bottom w:val="nil"/>
            </w:tcBorders>
            <w:shd w:val="clear" w:color="auto" w:fill="auto"/>
          </w:tcPr>
          <w:p w14:paraId="15B9B654" w14:textId="5C225A01" w:rsidR="002B4A00" w:rsidRPr="00F31C80" w:rsidRDefault="00E55E49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Выбор с</w:t>
            </w:r>
            <w:r w:rsidR="002B4A00" w:rsidRPr="002B4A00">
              <w:rPr>
                <w:rFonts w:ascii="Times New Roman" w:eastAsia="Calibri" w:hAnsi="Times New Roman" w:cs="Times New Roman"/>
                <w:b/>
                <w:sz w:val="20"/>
              </w:rPr>
              <w:t>пособ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а</w:t>
            </w:r>
            <w:r w:rsidR="002B4A00" w:rsidRPr="002B4A00">
              <w:rPr>
                <w:rFonts w:ascii="Times New Roman" w:eastAsia="Calibri" w:hAnsi="Times New Roman" w:cs="Times New Roman"/>
                <w:b/>
                <w:sz w:val="20"/>
              </w:rPr>
              <w:t xml:space="preserve"> получения ПИН-кода</w:t>
            </w:r>
            <w:r w:rsidR="002B4A00" w:rsidRPr="00F31C8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</w:p>
        </w:tc>
      </w:tr>
      <w:tr w:rsidR="002B4A00" w:rsidRPr="002B4A00" w14:paraId="7F61AD19" w14:textId="77777777" w:rsidTr="004D552B">
        <w:trPr>
          <w:trHeight w:val="559"/>
        </w:trPr>
        <w:tc>
          <w:tcPr>
            <w:tcW w:w="9919" w:type="dxa"/>
            <w:gridSpan w:val="5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B23AD64" w14:textId="70A61014" w:rsidR="002B4A00" w:rsidRPr="000504EC" w:rsidRDefault="00B37944" w:rsidP="002B4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8170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 </w:t>
            </w:r>
            <w:r w:rsidR="00E55E49">
              <w:rPr>
                <w:rFonts w:ascii="Times New Roman" w:eastAsia="Calibri" w:hAnsi="Times New Roman" w:cs="Times New Roman"/>
                <w:bCs/>
                <w:sz w:val="20"/>
              </w:rPr>
              <w:t>посредством</w:t>
            </w:r>
            <w:r w:rsidR="002F418C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SMS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-сообщени</w:t>
            </w:r>
            <w:r w:rsidR="002F418C">
              <w:rPr>
                <w:rFonts w:ascii="Times New Roman" w:eastAsia="Calibri" w:hAnsi="Times New Roman" w:cs="Times New Roman"/>
                <w:bCs/>
                <w:sz w:val="20"/>
              </w:rPr>
              <w:t>и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на номер </w:t>
            </w:r>
            <w:r w:rsidR="00A525FB">
              <w:rPr>
                <w:rFonts w:ascii="Times New Roman" w:eastAsia="Calibri" w:hAnsi="Times New Roman" w:cs="Times New Roman"/>
                <w:bCs/>
                <w:sz w:val="20"/>
              </w:rPr>
              <w:t xml:space="preserve">мобильного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телефона </w:t>
            </w:r>
            <w:r w:rsidR="00977933">
              <w:rPr>
                <w:rFonts w:ascii="Times New Roman" w:eastAsia="Calibri" w:hAnsi="Times New Roman" w:cs="Times New Roman"/>
                <w:bCs/>
                <w:sz w:val="20"/>
              </w:rPr>
              <w:t>Д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ержателя корпоративной карточки</w:t>
            </w:r>
            <w:r w:rsidR="006652FB" w:rsidRPr="00F31C80">
              <w:rPr>
                <w:rFonts w:ascii="Times New Roman" w:eastAsia="Calibri" w:hAnsi="Times New Roman" w:cs="Times New Roman"/>
                <w:bCs/>
                <w:sz w:val="20"/>
              </w:rPr>
              <w:t>,</w:t>
            </w:r>
            <w:r w:rsidR="004D552B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 w:rsidR="006652FB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указанный в информационной системе Банка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*</w:t>
            </w:r>
            <w:r w:rsidR="004D552B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12BFA6A1" w14:textId="2DC3B625" w:rsidR="00D83071" w:rsidRPr="00095377" w:rsidRDefault="00B37944" w:rsidP="002B4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2678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 </w:t>
            </w:r>
            <w:r w:rsidR="006652FB">
              <w:rPr>
                <w:rFonts w:ascii="Times New Roman" w:eastAsia="Calibri" w:hAnsi="Times New Roman" w:cs="Times New Roman"/>
                <w:bCs/>
                <w:sz w:val="20"/>
              </w:rPr>
              <w:t xml:space="preserve">в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ПИН-конверте, одновременно с выдачей корпоративной карточки</w:t>
            </w:r>
            <w:r w:rsidR="004D552B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5D682509" w14:textId="3BCC360A" w:rsidR="00D83071" w:rsidRPr="002B4A00" w:rsidRDefault="00D8307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*Способ получения ПИН-кода посредством 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-сообщения не доступен для корпоративных карточек Visa Business Instant</w:t>
            </w:r>
          </w:p>
        </w:tc>
      </w:tr>
      <w:tr w:rsidR="002B4A00" w:rsidRPr="002B4A00" w14:paraId="1D8CB5E4" w14:textId="77777777" w:rsidTr="004D552B">
        <w:trPr>
          <w:trHeight w:val="192"/>
        </w:trPr>
        <w:tc>
          <w:tcPr>
            <w:tcW w:w="9919" w:type="dxa"/>
            <w:gridSpan w:val="58"/>
            <w:tcBorders>
              <w:bottom w:val="nil"/>
            </w:tcBorders>
            <w:shd w:val="clear" w:color="auto" w:fill="FFFFFF"/>
            <w:vAlign w:val="center"/>
          </w:tcPr>
          <w:p w14:paraId="613A8853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  <w:t>Просим</w:t>
            </w:r>
            <w:r w:rsidRPr="002B4A00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  <w:t>:</w:t>
            </w:r>
          </w:p>
        </w:tc>
      </w:tr>
      <w:tr w:rsidR="002B4A00" w:rsidRPr="002B4A00" w14:paraId="1184559F" w14:textId="77777777" w:rsidTr="004D552B">
        <w:trPr>
          <w:trHeight w:val="625"/>
        </w:trPr>
        <w:tc>
          <w:tcPr>
            <w:tcW w:w="9919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AA839" w14:textId="1CCAE3EE" w:rsidR="002B4A00" w:rsidRPr="004D552B" w:rsidRDefault="00B37944" w:rsidP="004D552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9534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2B4A00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подключить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 на номер мобильного телефона </w:t>
            </w:r>
            <w:r w:rsidR="003D2E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ержателя корпоративной карточки, указанный в информационной системе Банка</w:t>
            </w:r>
            <w:r w:rsidR="00E45522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="00E45522" w:rsidRPr="00AC31C8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Подтверждаем, что ознакомлены и согласны с условиями Договора на оказание услуги «Информирование об операциях с использованием банковской платежной карточки»</w:t>
            </w:r>
            <w:r w:rsidR="00E45522" w:rsidRPr="00E4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ЗАО «МТБанк» и тарифами за оказание услуги, размещенными на официальном сайте ЗАО «МТБанк» в сети Интернет по адресу </w:t>
            </w:r>
            <w:hyperlink r:id="rId6" w:history="1">
              <w:r w:rsidR="00E45522"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="00E45522"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E45522"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="00E45522"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E45522"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="00E45522" w:rsidRPr="00AC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B4A00" w:rsidRPr="002B4A00" w14:paraId="433A9041" w14:textId="2558D176" w:rsidTr="004D552B">
        <w:trPr>
          <w:trHeight w:val="407"/>
        </w:trPr>
        <w:tc>
          <w:tcPr>
            <w:tcW w:w="9919" w:type="dxa"/>
            <w:gridSpan w:val="58"/>
            <w:tcBorders>
              <w:top w:val="nil"/>
            </w:tcBorders>
            <w:shd w:val="clear" w:color="auto" w:fill="auto"/>
            <w:vAlign w:val="center"/>
          </w:tcPr>
          <w:p w14:paraId="1CD5701B" w14:textId="7E50BEEF" w:rsidR="002B4A00" w:rsidRPr="00095377" w:rsidRDefault="00B37944" w:rsidP="00310E9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9507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2B4A00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не подключать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</w:t>
            </w:r>
            <w:r w:rsidR="00E45522" w:rsidRPr="00AC31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="00E455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этом осознаем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вероятность повышения риска осуществления неавторизованных операций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чету в отсутствие оперативной информации о движении денежных средств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чету и подтвержда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ем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свою обязанность самостоятельно контролировать операции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чету.</w:t>
            </w:r>
            <w:r w:rsidR="00E45522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10E96" w:rsidRPr="002B4A00" w14:paraId="684A4984" w14:textId="77777777" w:rsidTr="004D552B">
        <w:trPr>
          <w:trHeight w:val="284"/>
        </w:trPr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AE1905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6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71F22" w14:textId="70B4301C" w:rsidR="00D11BD0" w:rsidRPr="00B42552" w:rsidRDefault="00D11BD0" w:rsidP="00F31C80">
            <w:pPr>
              <w:spacing w:after="0" w:line="240" w:lineRule="auto"/>
              <w:ind w:left="-117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  <w:r w:rsidRPr="00F31C80"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Pr="00F31C80"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  <w:t xml:space="preserve">№: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1E44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703CA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3613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28D37E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67DF6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18FBA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42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D7124" w14:textId="073E41DE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C540BE" w:rsidRPr="002B4A00" w14:paraId="54A1E98F" w14:textId="77777777" w:rsidTr="004D552B">
        <w:trPr>
          <w:trHeight w:val="273"/>
        </w:trPr>
        <w:tc>
          <w:tcPr>
            <w:tcW w:w="28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20E7F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01E53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C3C2BA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123FB3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8837BA" w14:textId="361F9773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E93AB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03CA5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75F61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6EE10B" w14:textId="6E1AFB1C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BC332C" w14:textId="1C204EA5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3E019" w14:textId="29045875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B8F300" w14:textId="26C239AD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4F31A0" w14:textId="042B6C08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2F8CE2" w14:textId="10DC1BA4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3C9810" w14:textId="671D26E9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26F1C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6A8D621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F8A27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7D52BE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</w:tcBorders>
            <w:shd w:val="clear" w:color="auto" w:fill="auto"/>
            <w:vAlign w:val="center"/>
          </w:tcPr>
          <w:p w14:paraId="57DC46F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421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C2CDD" w14:textId="1BEE056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2B4A00" w:rsidRPr="002B4A00" w14:paraId="4A5FF6CE" w14:textId="77777777" w:rsidTr="004D552B">
        <w:trPr>
          <w:trHeight w:val="407"/>
        </w:trPr>
        <w:tc>
          <w:tcPr>
            <w:tcW w:w="9919" w:type="dxa"/>
            <w:gridSpan w:val="58"/>
            <w:tcBorders>
              <w:top w:val="nil"/>
            </w:tcBorders>
            <w:shd w:val="clear" w:color="auto" w:fill="auto"/>
            <w:vAlign w:val="center"/>
          </w:tcPr>
          <w:p w14:paraId="41AB925E" w14:textId="77777777" w:rsidR="00D11BD0" w:rsidRPr="00F31C80" w:rsidRDefault="00D11BD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5BFE5BE" w14:textId="4EE6A839" w:rsidR="002B4A00" w:rsidRPr="002B4A00" w:rsidRDefault="00712A6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c</w:t>
            </w:r>
            <w:r w:rsidR="002B4A00" w:rsidRPr="002B4A00">
              <w:rPr>
                <w:rFonts w:ascii="Times New Roman" w:eastAsia="Calibri" w:hAnsi="Times New Roman" w:cs="Times New Roman"/>
                <w:sz w:val="20"/>
              </w:rPr>
              <w:t>дал (а):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________________</w:t>
            </w:r>
            <w:proofErr w:type="gramStart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504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</w:t>
            </w:r>
            <w:proofErr w:type="gramEnd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            «_____» _______________ 20__г.</w:t>
            </w:r>
          </w:p>
          <w:p w14:paraId="7DDD6058" w14:textId="365C4BF3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(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(Ф.И.О.)</w:t>
            </w:r>
          </w:p>
          <w:p w14:paraId="30C60442" w14:textId="14520E27" w:rsidR="002B4A00" w:rsidRPr="002B4A00" w:rsidRDefault="00712A6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2B4A00" w:rsidRPr="002B4A00">
              <w:rPr>
                <w:rFonts w:ascii="Times New Roman" w:eastAsia="Calibri" w:hAnsi="Times New Roman" w:cs="Times New Roman"/>
                <w:sz w:val="20"/>
              </w:rPr>
              <w:t>ринял (а):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   ________________________________________          </w:t>
            </w:r>
            <w:proofErr w:type="gramStart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                                                         </w:t>
            </w:r>
          </w:p>
          <w:p w14:paraId="379E2E38" w14:textId="2CE8015F" w:rsidR="002B4A00" w:rsidRPr="002B4A00" w:rsidRDefault="002B4A0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</w:t>
            </w: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(Ф.И.О.)</w:t>
            </w:r>
          </w:p>
        </w:tc>
      </w:tr>
      <w:tr w:rsidR="002B4A00" w:rsidRPr="002B4A00" w14:paraId="402372F3" w14:textId="77777777" w:rsidTr="004D552B">
        <w:tc>
          <w:tcPr>
            <w:tcW w:w="9919" w:type="dxa"/>
            <w:gridSpan w:val="58"/>
            <w:shd w:val="clear" w:color="auto" w:fill="00CCFF"/>
          </w:tcPr>
          <w:p w14:paraId="5E8C1C38" w14:textId="77777777" w:rsidR="002B4A00" w:rsidRPr="002B4A00" w:rsidRDefault="002B4A00" w:rsidP="002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ПЕРСОНАЛЬНЫЕ ДАННЫЕ ДЕРЖАТЕЛЯ КОРПОРАТИВНОЙ КАРТОЧКИ</w:t>
            </w:r>
          </w:p>
        </w:tc>
      </w:tr>
      <w:tr w:rsidR="002B4A00" w:rsidRPr="002B4A00" w14:paraId="7C70AE3D" w14:textId="77777777" w:rsidTr="004D552B">
        <w:tc>
          <w:tcPr>
            <w:tcW w:w="5018" w:type="dxa"/>
            <w:gridSpan w:val="42"/>
            <w:shd w:val="clear" w:color="auto" w:fill="auto"/>
          </w:tcPr>
          <w:p w14:paraId="2AFDAF9E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Имя латиницей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7" w:name="ТекстовоеПоле49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7"/>
          </w:p>
        </w:tc>
        <w:tc>
          <w:tcPr>
            <w:tcW w:w="4901" w:type="dxa"/>
            <w:gridSpan w:val="16"/>
            <w:shd w:val="clear" w:color="auto" w:fill="auto"/>
          </w:tcPr>
          <w:p w14:paraId="614703FB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Фамилия латиницей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8" w:name="ТекстовоеПоле50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8"/>
          </w:p>
        </w:tc>
      </w:tr>
      <w:tr w:rsidR="002B4A00" w:rsidRPr="002B4A00" w14:paraId="71CE5A91" w14:textId="77777777" w:rsidTr="004D552B">
        <w:tc>
          <w:tcPr>
            <w:tcW w:w="9919" w:type="dxa"/>
            <w:gridSpan w:val="58"/>
            <w:shd w:val="clear" w:color="auto" w:fill="auto"/>
          </w:tcPr>
          <w:p w14:paraId="09D9563F" w14:textId="77777777" w:rsidR="002B4A00" w:rsidRPr="00391F4C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Документ, удостоверяющий личность (вид документа, серия и номер):</w:t>
            </w:r>
            <w:r w:rsidR="00391F4C" w:rsidRPr="00391F4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9" w:name="ТекстовоеПоле51"/>
            <w:r w:rsidR="00391F4C">
              <w:rPr>
                <w:rFonts w:ascii="Times New Roman" w:eastAsia="Calibri" w:hAnsi="Times New Roman" w:cs="Times New Roman"/>
                <w:sz w:val="20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</w:rPr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bookmarkEnd w:id="9"/>
          </w:p>
        </w:tc>
      </w:tr>
      <w:tr w:rsidR="002B4A00" w:rsidRPr="002B4A00" w14:paraId="63B9FA11" w14:textId="77777777" w:rsidTr="004D552B">
        <w:tc>
          <w:tcPr>
            <w:tcW w:w="4326" w:type="dxa"/>
            <w:gridSpan w:val="39"/>
            <w:shd w:val="clear" w:color="auto" w:fill="auto"/>
          </w:tcPr>
          <w:p w14:paraId="147568E9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Дата выдачи документа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10" w:name="ТекстовоеПоле52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5593" w:type="dxa"/>
            <w:gridSpan w:val="19"/>
            <w:shd w:val="clear" w:color="auto" w:fill="auto"/>
          </w:tcPr>
          <w:p w14:paraId="77466C69" w14:textId="77777777" w:rsidR="002B4A00" w:rsidRPr="00181E42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Срок действия документа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11" w:name="ТекстовоеПоле57"/>
            <w:r w:rsidR="00181E42">
              <w:rPr>
                <w:rFonts w:ascii="Times New Roman" w:eastAsia="Calibri" w:hAnsi="Times New Roman" w:cs="Times New Roman"/>
                <w:sz w:val="20"/>
              </w:rPr>
              <w:instrText xml:space="preserve"> FORMTEXT </w:instrText>
            </w:r>
            <w:r w:rsidR="00181E42">
              <w:rPr>
                <w:rFonts w:ascii="Times New Roman" w:eastAsia="Calibri" w:hAnsi="Times New Roman" w:cs="Times New Roman"/>
                <w:sz w:val="20"/>
              </w:rPr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bookmarkEnd w:id="11"/>
          </w:p>
        </w:tc>
      </w:tr>
      <w:tr w:rsidR="002B4A00" w:rsidRPr="002B4A00" w14:paraId="5EF282FA" w14:textId="77777777" w:rsidTr="004D552B">
        <w:tc>
          <w:tcPr>
            <w:tcW w:w="9919" w:type="dxa"/>
            <w:gridSpan w:val="58"/>
            <w:shd w:val="clear" w:color="auto" w:fill="auto"/>
          </w:tcPr>
          <w:p w14:paraId="70BB5D2D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Кем выдан документ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12" w:name="ТекстовоеПоле53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2"/>
          </w:p>
        </w:tc>
      </w:tr>
      <w:tr w:rsidR="002B4A00" w:rsidRPr="002B4A00" w14:paraId="0CC597FF" w14:textId="77777777" w:rsidTr="004D552B">
        <w:tc>
          <w:tcPr>
            <w:tcW w:w="9919" w:type="dxa"/>
            <w:gridSpan w:val="58"/>
            <w:shd w:val="clear" w:color="auto" w:fill="auto"/>
          </w:tcPr>
          <w:p w14:paraId="1897A5F0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Идентификационный номер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13" w:name="ТекстовоеПоле54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3"/>
          </w:p>
        </w:tc>
      </w:tr>
      <w:tr w:rsidR="002B4A00" w:rsidRPr="002B4A00" w14:paraId="1B4402B6" w14:textId="77777777" w:rsidTr="004D552B">
        <w:tc>
          <w:tcPr>
            <w:tcW w:w="9919" w:type="dxa"/>
            <w:gridSpan w:val="58"/>
            <w:shd w:val="clear" w:color="auto" w:fill="auto"/>
          </w:tcPr>
          <w:p w14:paraId="1364C0C5" w14:textId="46B21F6E" w:rsidR="00B00BAE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Гражданство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bookmarkStart w:id="14" w:name="ТекстовоеПоле55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4"/>
          </w:p>
        </w:tc>
      </w:tr>
      <w:tr w:rsidR="00B00BAE" w:rsidRPr="002B4A00" w14:paraId="2731A95B" w14:textId="77777777" w:rsidTr="00B00BAE"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00CCFF"/>
          </w:tcPr>
          <w:p w14:paraId="70DE9CC8" w14:textId="5DB53BBD" w:rsidR="00B00BAE" w:rsidRDefault="00B00BAE" w:rsidP="00B00BAE">
            <w:pPr>
              <w:keepNext/>
              <w:spacing w:after="0" w:line="240" w:lineRule="auto"/>
              <w:ind w:right="49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ДОПОЛНИТЕЛЬН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АЯ ИНФОРМАЦИЯ</w:t>
            </w:r>
          </w:p>
        </w:tc>
      </w:tr>
      <w:tr w:rsidR="002B4A00" w:rsidRPr="002B4A00" w14:paraId="5AA88060" w14:textId="77777777" w:rsidTr="004D552B"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auto"/>
          </w:tcPr>
          <w:p w14:paraId="122F4F1F" w14:textId="77777777" w:rsidR="00095377" w:rsidRPr="00AC31C8" w:rsidRDefault="00B37944" w:rsidP="00095377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6384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36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391F4C">
              <w:rPr>
                <w:rFonts w:ascii="Times New Roman" w:eastAsia="Calibri" w:hAnsi="Times New Roman" w:cs="Times New Roman"/>
                <w:b/>
                <w:sz w:val="20"/>
              </w:rPr>
              <w:t xml:space="preserve">  </w:t>
            </w:r>
            <w:r w:rsidR="00095377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95377" w:rsidRPr="00AC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7" w:history="1"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="00095377" w:rsidRPr="00AC31C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zh-CN"/>
              </w:rPr>
              <w:t>:</w:t>
            </w:r>
          </w:p>
          <w:p w14:paraId="3BFB1E3F" w14:textId="31475D98" w:rsidR="00095377" w:rsidRPr="0064419F" w:rsidRDefault="00095377" w:rsidP="00095377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условиями Договора </w:t>
            </w:r>
            <w:r w:rsidR="0064419F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банковского Счета с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использовани</w:t>
            </w:r>
            <w:r w:rsidR="0064419F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ем корпоративной дебетовой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банковской платежной карточки, в том числе: 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значением термина «неурегулированный остаток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лиента», причин</w:t>
            </w:r>
            <w:r w:rsidR="00906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возникновения неурегулированного остатка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лиента, способами уведомления Банком о необходимости погашения (возврата) суммы неурегулированного остатка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лиента, а также сроком ее погашения (возврата);</w:t>
            </w:r>
          </w:p>
          <w:p w14:paraId="2BC42364" w14:textId="77777777" w:rsidR="00095377" w:rsidRPr="0064419F" w:rsidRDefault="00095377" w:rsidP="00095377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</w:pP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1E8E7844" w14:textId="134962EC" w:rsidR="00B00BAE" w:rsidRPr="00B00BAE" w:rsidRDefault="00095377" w:rsidP="002B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Правилами пользования </w:t>
            </w:r>
            <w:r w:rsidR="0064419F"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корпоративными дебетовыми </w:t>
            </w: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банковскими платежными карточками ЗАО «МТБанк»</w:t>
            </w:r>
            <w:r w:rsid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1E7AF5" w:rsidRPr="002B4A00" w14:paraId="4303A188" w14:textId="77777777" w:rsidTr="004D552B"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auto"/>
          </w:tcPr>
          <w:p w14:paraId="7793AD14" w14:textId="0366E0CE" w:rsidR="001E7AF5" w:rsidRPr="00940E9F" w:rsidRDefault="00B37944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0"/>
                  <w:szCs w:val="20"/>
                  <w:lang w:eastAsia="ru-RU"/>
                </w:rPr>
                <w:id w:val="-13011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2B">
                  <w:rPr>
                    <w:rFonts w:ascii="MS Gothic" w:eastAsia="MS Gothic" w:hAnsi="MS Gothic" w:cs="Times New Roman" w:hint="eastAsia"/>
                    <w:b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AF5" w:rsidRPr="00940E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Ознакомлены с информацией </w:t>
            </w:r>
            <w:r w:rsidR="001E7AF5" w:rsidRPr="00940E9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 уголовной ответственности за совершение преступления, предусмотренного статьей 222 Уголовного кодекса Республики Беларусь «Незаконный оборот платежных инструментов, средств платежа и их реквизитов»:</w:t>
            </w:r>
          </w:p>
          <w:p w14:paraId="7763DDEF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1. Распространение </w:t>
            </w:r>
            <w:proofErr w:type="gramStart"/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из корыстных побуждений</w:t>
            </w:r>
            <w:proofErr w:type="gramEnd"/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находящихся в незаконном владении лица реквизитов банковских платежных карточек либо аутентификационных данных, посредством которых возможно получение доступа к счетам, электронным или виртуальным кошелькам, -</w:t>
            </w:r>
          </w:p>
          <w:p w14:paraId="4D461BD3" w14:textId="77777777" w:rsidR="001E7AF5" w:rsidRPr="00940E9F" w:rsidRDefault="001E7AF5" w:rsidP="001E7AF5">
            <w:pPr>
              <w:spacing w:after="0" w:line="240" w:lineRule="auto"/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наказывается штрафом, или исправительными работами на срок до двух лет, или ограничением свободы на срок до трех лет, или лишением свободы на тот же срок. </w:t>
            </w:r>
          </w:p>
          <w:p w14:paraId="15A64D30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2. Изготовление в целях сбыта или сбыт поддельных банковских платежных карточек, иных платежных инструментов и (или) средств платежа -</w:t>
            </w:r>
          </w:p>
          <w:p w14:paraId="27EBF49E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штрафом, или арестом, или ограничением свободы на срок до пяти лет, или лишением свободы на тот же срок.</w:t>
            </w:r>
          </w:p>
          <w:p w14:paraId="2214247F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3. Действия, предусмотренные </w:t>
            </w:r>
            <w:r w:rsidRPr="00940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частями 1</w:t>
            </w:r>
            <w:r w:rsidRPr="00940E9F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940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2</w:t>
            </w:r>
            <w:r w:rsidRPr="00940E9F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настоящей статьи, совершенные повторно, либо группой лиц, либо сопряженные с получением дохода в крупном размере, -</w:t>
            </w:r>
          </w:p>
          <w:p w14:paraId="79C8E078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ограничением свободы на срок от двух до пяти лет или лишением свободы на срок от трех до семи лет со штрафом или без штрафа.</w:t>
            </w:r>
          </w:p>
          <w:p w14:paraId="2A584E9C" w14:textId="77777777" w:rsidR="001E7AF5" w:rsidRPr="00940E9F" w:rsidRDefault="001E7AF5" w:rsidP="001E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4. Действия, предусмотренные </w:t>
            </w:r>
            <w:r w:rsidRPr="00940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частями 1</w:t>
            </w: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2</w:t>
            </w:r>
            <w:r w:rsidRPr="00940E9F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940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3</w:t>
            </w:r>
            <w:r w:rsidRPr="00940E9F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настоящей статьи, совершенные организованной группой либо сопряженные с получением дохода в особо крупном размере, -</w:t>
            </w:r>
          </w:p>
          <w:p w14:paraId="3D24ACBD" w14:textId="11EF5D36" w:rsidR="001E7AF5" w:rsidRPr="00940E9F" w:rsidRDefault="001E7AF5" w:rsidP="0094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9F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ограничением свободы на срок от трех до пяти лет или лишением свободы на срок от трех до десяти лет со штрафом или без штрафа.</w:t>
            </w:r>
          </w:p>
        </w:tc>
      </w:tr>
      <w:tr w:rsidR="001E7AF5" w:rsidRPr="002B4A00" w14:paraId="6B158AD9" w14:textId="77777777" w:rsidTr="004D552B">
        <w:trPr>
          <w:trHeight w:val="24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1BB25" w14:textId="77777777" w:rsidR="001E7AF5" w:rsidRPr="0072218C" w:rsidRDefault="001E7AF5" w:rsidP="001E7A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852CDF" w14:textId="77777777" w:rsidR="001E7AF5" w:rsidRPr="00684158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bookmarkStart w:id="15" w:name="_GoBack"/>
            <w:bookmarkEnd w:id="15"/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723DA" w14:textId="77777777" w:rsidR="001E7AF5" w:rsidRPr="00684158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74EEA" w14:textId="77777777" w:rsidR="001E7AF5" w:rsidRPr="00684158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B566C" w14:textId="77777777" w:rsidR="001E7AF5" w:rsidRPr="00E01C21" w:rsidRDefault="001E7AF5" w:rsidP="001E7AF5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20</w:t>
            </w:r>
          </w:p>
        </w:tc>
        <w:tc>
          <w:tcPr>
            <w:tcW w:w="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F7143" w14:textId="77777777" w:rsidR="001E7AF5" w:rsidRPr="00684158" w:rsidRDefault="001E7AF5" w:rsidP="001E7AF5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CCEB" w14:textId="77777777" w:rsidR="001E7AF5" w:rsidRPr="00684158" w:rsidRDefault="001E7AF5" w:rsidP="001E7AF5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593" w:type="dxa"/>
            <w:gridSpan w:val="19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2548" w:tblpY="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1"/>
            </w:tblGrid>
            <w:tr w:rsidR="001E7AF5" w14:paraId="6DDAACE8" w14:textId="77777777" w:rsidTr="00E96136">
              <w:trPr>
                <w:trHeight w:val="477"/>
              </w:trPr>
              <w:tc>
                <w:tcPr>
                  <w:tcW w:w="2141" w:type="dxa"/>
                </w:tcPr>
                <w:p w14:paraId="306A01FA" w14:textId="77777777" w:rsidR="001E7AF5" w:rsidRDefault="001E7AF5" w:rsidP="001E7AF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9283F5B" w14:textId="77777777" w:rsidR="001E7AF5" w:rsidRPr="002B4A00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1388A9" w14:textId="77777777" w:rsidR="001E7AF5" w:rsidRPr="00E96136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 Держателя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14:paraId="406E85F3" w14:textId="77777777" w:rsidR="001E7AF5" w:rsidRPr="00E96136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E7AF5" w:rsidRPr="002B4A00" w14:paraId="55FE8947" w14:textId="77777777" w:rsidTr="004D552B">
        <w:trPr>
          <w:trHeight w:val="247"/>
        </w:trPr>
        <w:tc>
          <w:tcPr>
            <w:tcW w:w="432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7CA34A" w14:textId="77777777" w:rsidR="001E7AF5" w:rsidRPr="002B4A00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3" w:type="dxa"/>
            <w:gridSpan w:val="19"/>
            <w:vMerge/>
            <w:tcBorders>
              <w:left w:val="nil"/>
              <w:bottom w:val="nil"/>
            </w:tcBorders>
            <w:shd w:val="clear" w:color="auto" w:fill="auto"/>
          </w:tcPr>
          <w:p w14:paraId="2C911C7C" w14:textId="77777777" w:rsidR="001E7AF5" w:rsidRPr="002B4A00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E7AF5" w:rsidRPr="00684158" w14:paraId="49A309CB" w14:textId="77777777" w:rsidTr="004D552B">
        <w:tc>
          <w:tcPr>
            <w:tcW w:w="2387" w:type="dxa"/>
            <w:gridSpan w:val="20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0E54688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16CF8BCD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3332FA62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900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14:paraId="45BC634F" w14:textId="77777777" w:rsidR="001E7AF5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3AA224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6B341E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BB3219" w14:textId="77777777" w:rsidR="001E7AF5" w:rsidRPr="0041677A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</w:t>
            </w:r>
            <w:r w:rsidRPr="00AA7F2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F2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AA7F2A">
              <w:rPr>
                <w:rFonts w:ascii="Times New Roman" w:eastAsia="Calibri" w:hAnsi="Times New Roman" w:cs="Times New Roman"/>
              </w:rPr>
            </w:r>
            <w:r w:rsidRPr="00AA7F2A">
              <w:rPr>
                <w:rFonts w:ascii="Times New Roman" w:eastAsia="Calibri" w:hAnsi="Times New Roman" w:cs="Times New Roman"/>
              </w:rPr>
              <w:fldChar w:fldCharType="separate"/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</w:rPr>
              <w:fldChar w:fldCharType="end"/>
            </w:r>
            <w:r w:rsidRPr="0041677A">
              <w:rPr>
                <w:rFonts w:ascii="Times New Roman" w:eastAsia="Calibri" w:hAnsi="Times New Roman" w:cs="Times New Roman"/>
                <w:color w:val="A5A5A5"/>
              </w:rPr>
              <w:t xml:space="preserve">                                       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E7DC2B2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E7AF5" w:rsidRPr="00684158" w14:paraId="76948931" w14:textId="77777777" w:rsidTr="004D552B">
        <w:tc>
          <w:tcPr>
            <w:tcW w:w="2387" w:type="dxa"/>
            <w:gridSpan w:val="20"/>
            <w:vMerge/>
            <w:tcBorders>
              <w:right w:val="nil"/>
            </w:tcBorders>
            <w:shd w:val="clear" w:color="auto" w:fill="auto"/>
          </w:tcPr>
          <w:p w14:paraId="0EBB9681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14:paraId="4D89799A" w14:textId="77777777" w:rsidR="001E7AF5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2E0ADF44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887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7223F0C4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7D890D4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713" w:type="dxa"/>
            <w:vMerge/>
            <w:tcBorders>
              <w:left w:val="nil"/>
            </w:tcBorders>
            <w:shd w:val="clear" w:color="auto" w:fill="auto"/>
          </w:tcPr>
          <w:p w14:paraId="7A38F824" w14:textId="77777777" w:rsidR="001E7AF5" w:rsidRPr="00684158" w:rsidRDefault="001E7AF5" w:rsidP="001E7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E7AF5" w:rsidRPr="002B4A00" w14:paraId="6F6296D6" w14:textId="77777777" w:rsidTr="004D552B">
        <w:trPr>
          <w:trHeight w:val="275"/>
        </w:trPr>
        <w:tc>
          <w:tcPr>
            <w:tcW w:w="9919" w:type="dxa"/>
            <w:gridSpan w:val="58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3B60106A" w14:textId="19DE6EC8" w:rsidR="001E7AF5" w:rsidRPr="002974CA" w:rsidRDefault="001E7AF5" w:rsidP="001E7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СЛУЖЕБНАЯ ИНФОРМАЦИЯ</w:t>
            </w:r>
          </w:p>
        </w:tc>
      </w:tr>
      <w:tr w:rsidR="001E7AF5" w:rsidRPr="002B4A00" w14:paraId="1BC98BE3" w14:textId="77777777" w:rsidTr="004D552B">
        <w:trPr>
          <w:trHeight w:val="218"/>
        </w:trPr>
        <w:tc>
          <w:tcPr>
            <w:tcW w:w="9919" w:type="dxa"/>
            <w:gridSpan w:val="58"/>
            <w:tcBorders>
              <w:bottom w:val="nil"/>
            </w:tcBorders>
            <w:shd w:val="clear" w:color="auto" w:fill="FFFFFF"/>
          </w:tcPr>
          <w:p w14:paraId="3B8FEED1" w14:textId="55251700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1E7AF5" w:rsidRPr="002B4A00" w14:paraId="35D60F5D" w14:textId="77777777" w:rsidTr="004D552B">
        <w:trPr>
          <w:trHeight w:val="264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</w:tcPr>
          <w:p w14:paraId="70BD629A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6" w:name="_Hlk193208431"/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C96B2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AE021B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939EAD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3B16A8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64B48A8" w14:textId="22DC1925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4E270F" w14:textId="159A15FE" w:rsidR="001E7AF5" w:rsidRPr="00DC65FF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D26D8" w14:textId="516B1F3C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07EF61" w14:textId="7C15ABC6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73DF2" w14:textId="666BB600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390415B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CDC536" w14:textId="4D320D91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139FAD" w14:textId="143F5F4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E1A1BD" w14:textId="5E36D3F9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6AD19" w14:textId="786EE599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182B5EF8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6AEFA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D38263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DFA70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D78CD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76F31EE" w14:textId="37829DB9" w:rsidR="001E7AF5" w:rsidRPr="00D92F05" w:rsidRDefault="001E7AF5" w:rsidP="001E7AF5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35544D" w14:textId="50B527D9" w:rsidR="001E7AF5" w:rsidRPr="00F31C80" w:rsidRDefault="001E7AF5" w:rsidP="001E7AF5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по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805B1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F0F6D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FFFFFF"/>
          </w:tcPr>
          <w:p w14:paraId="394F7DF3" w14:textId="7C275036" w:rsidR="001E7AF5" w:rsidRPr="00F31C8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B00DDC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07170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D919A37" w14:textId="11F99404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16"/>
      <w:tr w:rsidR="001E7AF5" w:rsidRPr="002B4A00" w14:paraId="45D42046" w14:textId="77777777" w:rsidTr="004D552B">
        <w:trPr>
          <w:trHeight w:val="1039"/>
        </w:trPr>
        <w:tc>
          <w:tcPr>
            <w:tcW w:w="9919" w:type="dxa"/>
            <w:gridSpan w:val="58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BCDD94" w14:textId="77777777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и ПИН-ко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нверт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наличии):</w:t>
            </w:r>
          </w:p>
          <w:p w14:paraId="342E2427" w14:textId="16DBCFBA" w:rsidR="001E7AF5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7766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</w:p>
          <w:p w14:paraId="71A771CA" w14:textId="409DDD71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олучил (а): ____________________   _____________________________________</w:t>
            </w:r>
            <w:proofErr w:type="gramStart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_____» _______________ 20__г.</w:t>
            </w:r>
          </w:p>
          <w:p w14:paraId="3FC55608" w14:textId="03450FCC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 подпись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)                                                         (Ф.И.О.)</w:t>
            </w:r>
          </w:p>
          <w:p w14:paraId="1082504B" w14:textId="0B7BAD20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олучил (а) </w:t>
            </w:r>
          </w:p>
          <w:p w14:paraId="724F097C" w14:textId="6F14065E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по доверенности: ___________________   __________________________________</w:t>
            </w:r>
            <w:proofErr w:type="gramStart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                                                         </w:t>
            </w:r>
          </w:p>
          <w:p w14:paraId="5D2BDBBF" w14:textId="6FE22EFE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</w:t>
            </w: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доверенного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лица)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(Ф.И.О. доверенного лица)</w:t>
            </w:r>
          </w:p>
          <w:p w14:paraId="134D81A9" w14:textId="7A0148BD" w:rsidR="001E7AF5" w:rsidRPr="00F31C8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638AB83" w14:textId="700F694D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выдал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(а): __________________   _________________________________________   «_____» _______________ 20__г.</w:t>
            </w:r>
          </w:p>
          <w:p w14:paraId="5D46A07C" w14:textId="567407C9" w:rsidR="001E7AF5" w:rsidRPr="00F31C8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 подпись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)                                                               (Ф.И.О.)</w:t>
            </w:r>
          </w:p>
          <w:p w14:paraId="20274EF5" w14:textId="75A74C9D" w:rsidR="001E7AF5" w:rsidRPr="00F31C8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4A00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C18D83" wp14:editId="17C2BB41">
                      <wp:simplePos x="0" y="0"/>
                      <wp:positionH relativeFrom="column">
                        <wp:posOffset>913562</wp:posOffset>
                      </wp:positionH>
                      <wp:positionV relativeFrom="paragraph">
                        <wp:posOffset>52298</wp:posOffset>
                      </wp:positionV>
                      <wp:extent cx="1020445" cy="207010"/>
                      <wp:effectExtent l="0" t="0" r="2730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0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135E" id="Прямоугольник 10" o:spid="_x0000_s1026" style="position:absolute;margin-left:71.95pt;margin-top:4.1pt;width:80.3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0A74ED0" w14:textId="5331C487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RBS</w:t>
            </w:r>
            <w:r w:rsidRPr="002B4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карточки:</w:t>
            </w:r>
            <w:r w:rsidRPr="00F31C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D872CF1" w14:textId="77777777" w:rsidR="001E7AF5" w:rsidRPr="002B4A00" w:rsidRDefault="001E7AF5" w:rsidP="001E7AF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75E6E7AE" w14:textId="77777777" w:rsidR="00204150" w:rsidRDefault="00204150"/>
    <w:sectPr w:rsidR="00204150" w:rsidSect="00B00B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FuLaa53YLIq6YS9ZN+HhhTWUdy6wTj31U4DDq/cB3bDr3CEQ1TUMOZEdeyXmzEzxqC0QKhV5He55MTUv3Krxg==" w:salt="3k2c19k53nCNEHQnERmMD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0"/>
    <w:rsid w:val="000327C8"/>
    <w:rsid w:val="00037578"/>
    <w:rsid w:val="000504EC"/>
    <w:rsid w:val="00050F0D"/>
    <w:rsid w:val="0005414A"/>
    <w:rsid w:val="0006534D"/>
    <w:rsid w:val="00085A0F"/>
    <w:rsid w:val="00095377"/>
    <w:rsid w:val="000B2CE5"/>
    <w:rsid w:val="000C6AA9"/>
    <w:rsid w:val="000F1687"/>
    <w:rsid w:val="000F5CE2"/>
    <w:rsid w:val="00102794"/>
    <w:rsid w:val="00144280"/>
    <w:rsid w:val="00181E42"/>
    <w:rsid w:val="0018532E"/>
    <w:rsid w:val="001D05B9"/>
    <w:rsid w:val="001E7AF5"/>
    <w:rsid w:val="00204150"/>
    <w:rsid w:val="002247A2"/>
    <w:rsid w:val="00231E40"/>
    <w:rsid w:val="002577F5"/>
    <w:rsid w:val="00265FD4"/>
    <w:rsid w:val="002974CA"/>
    <w:rsid w:val="002B4A00"/>
    <w:rsid w:val="002F418C"/>
    <w:rsid w:val="00310E96"/>
    <w:rsid w:val="00320B5C"/>
    <w:rsid w:val="00342F18"/>
    <w:rsid w:val="00355313"/>
    <w:rsid w:val="00391F4C"/>
    <w:rsid w:val="003D2EF3"/>
    <w:rsid w:val="003E3D19"/>
    <w:rsid w:val="003E525E"/>
    <w:rsid w:val="004675C5"/>
    <w:rsid w:val="004A33FB"/>
    <w:rsid w:val="004D552B"/>
    <w:rsid w:val="00516C3C"/>
    <w:rsid w:val="00537F60"/>
    <w:rsid w:val="00540D48"/>
    <w:rsid w:val="00545C2F"/>
    <w:rsid w:val="00552DF8"/>
    <w:rsid w:val="0059293F"/>
    <w:rsid w:val="005A617F"/>
    <w:rsid w:val="005D17AC"/>
    <w:rsid w:val="006201A8"/>
    <w:rsid w:val="0064419F"/>
    <w:rsid w:val="00662164"/>
    <w:rsid w:val="006652FB"/>
    <w:rsid w:val="00712A61"/>
    <w:rsid w:val="007238E7"/>
    <w:rsid w:val="007263E1"/>
    <w:rsid w:val="007701A3"/>
    <w:rsid w:val="00820954"/>
    <w:rsid w:val="00827557"/>
    <w:rsid w:val="008411E2"/>
    <w:rsid w:val="00845D27"/>
    <w:rsid w:val="008845F4"/>
    <w:rsid w:val="00906539"/>
    <w:rsid w:val="0091711C"/>
    <w:rsid w:val="00940E9F"/>
    <w:rsid w:val="00977933"/>
    <w:rsid w:val="009C10FE"/>
    <w:rsid w:val="009F4A39"/>
    <w:rsid w:val="00A4377F"/>
    <w:rsid w:val="00A525FB"/>
    <w:rsid w:val="00A96A31"/>
    <w:rsid w:val="00AA7F2A"/>
    <w:rsid w:val="00AB4DE6"/>
    <w:rsid w:val="00AC31C8"/>
    <w:rsid w:val="00B00BAE"/>
    <w:rsid w:val="00B13BA6"/>
    <w:rsid w:val="00B37944"/>
    <w:rsid w:val="00B42552"/>
    <w:rsid w:val="00BD09C6"/>
    <w:rsid w:val="00BE6152"/>
    <w:rsid w:val="00BF0EF3"/>
    <w:rsid w:val="00C540BE"/>
    <w:rsid w:val="00C56603"/>
    <w:rsid w:val="00C64844"/>
    <w:rsid w:val="00C836CF"/>
    <w:rsid w:val="00CD2A93"/>
    <w:rsid w:val="00D11BD0"/>
    <w:rsid w:val="00D24DA4"/>
    <w:rsid w:val="00D46BB7"/>
    <w:rsid w:val="00D53732"/>
    <w:rsid w:val="00D76496"/>
    <w:rsid w:val="00D83071"/>
    <w:rsid w:val="00D92F05"/>
    <w:rsid w:val="00DC65FF"/>
    <w:rsid w:val="00E04CC0"/>
    <w:rsid w:val="00E45522"/>
    <w:rsid w:val="00E55E49"/>
    <w:rsid w:val="00E85E27"/>
    <w:rsid w:val="00E96136"/>
    <w:rsid w:val="00EB066B"/>
    <w:rsid w:val="00ED09C6"/>
    <w:rsid w:val="00ED3E2C"/>
    <w:rsid w:val="00EE6953"/>
    <w:rsid w:val="00F02815"/>
    <w:rsid w:val="00F25C16"/>
    <w:rsid w:val="00F31C80"/>
    <w:rsid w:val="00F94129"/>
    <w:rsid w:val="00FA751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22E"/>
  <w15:chartTrackingRefBased/>
  <w15:docId w15:val="{D09A7088-C216-4119-BF11-CBD838A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D2A9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2A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2A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2A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2A93"/>
    <w:rPr>
      <w:b/>
      <w:bCs/>
      <w:sz w:val="20"/>
      <w:szCs w:val="20"/>
    </w:rPr>
  </w:style>
  <w:style w:type="character" w:customStyle="1" w:styleId="fake-non-breaking-space">
    <w:name w:val="fake-non-breaking-space"/>
    <w:basedOn w:val="a0"/>
    <w:rsid w:val="001E7AF5"/>
  </w:style>
  <w:style w:type="character" w:customStyle="1" w:styleId="h-normal">
    <w:name w:val="h-normal"/>
    <w:basedOn w:val="a0"/>
    <w:rsid w:val="001E7AF5"/>
  </w:style>
  <w:style w:type="character" w:customStyle="1" w:styleId="colorff00ff">
    <w:name w:val="color__ff00ff"/>
    <w:basedOn w:val="a0"/>
    <w:rsid w:val="001E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bank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6816-00C1-4D17-B037-F61EE568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6341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73</cp:revision>
  <dcterms:created xsi:type="dcterms:W3CDTF">2023-11-13T09:08:00Z</dcterms:created>
  <dcterms:modified xsi:type="dcterms:W3CDTF">2025-05-20T09:16:00Z</dcterms:modified>
</cp:coreProperties>
</file>